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CC4" w:rsidRPr="00C21DFB" w:rsidRDefault="00C07CC4" w:rsidP="00C07CC4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bookmarkStart w:id="0" w:name="_GoBack"/>
      <w:bookmarkEnd w:id="0"/>
      <w:r w:rsidRPr="00C21DFB">
        <w:rPr>
          <w:rFonts w:ascii="Trebuchet MS" w:eastAsia="Times New Roman" w:hAnsi="Trebuchet MS" w:cs="Times New Roman"/>
          <w:color w:val="555555"/>
          <w:sz w:val="20"/>
          <w:szCs w:val="20"/>
        </w:rPr>
        <w:t>practice writing CASE, SET, and DECLARE statements.</w:t>
      </w:r>
    </w:p>
    <w:p w:rsidR="00C07CC4" w:rsidRPr="00C21DFB" w:rsidRDefault="00C07CC4" w:rsidP="00C07CC4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r w:rsidRPr="00C21DFB">
        <w:rPr>
          <w:rFonts w:ascii="Trebuchet MS" w:eastAsia="Times New Roman" w:hAnsi="Trebuchet MS" w:cs="Times New Roman"/>
          <w:color w:val="555555"/>
          <w:sz w:val="20"/>
          <w:szCs w:val="20"/>
        </w:rPr>
        <w:t>The marketing department wants to promote sales of the Road-650 bicycle. It has developed a request list related to the promotion, and you have been tasked with determining questions related to the Road-650 bicycle inventory.</w:t>
      </w:r>
    </w:p>
    <w:p w:rsidR="00C07CC4" w:rsidRDefault="00C07CC4" w:rsidP="00C07C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r w:rsidRPr="00C21DFB">
        <w:rPr>
          <w:rFonts w:ascii="Trebuchet MS" w:eastAsia="Times New Roman" w:hAnsi="Trebuchet MS" w:cs="Times New Roman"/>
          <w:color w:val="555555"/>
          <w:sz w:val="20"/>
          <w:szCs w:val="20"/>
        </w:rPr>
        <w:t>The marketing department wants to know if the Road-650 bicycle has more than 10 styles currently available. Using the Product table, create a statement using IF THEN logic to trigger on whether there are more or less than 10 of Road-650 bicycle units available. Submit the statement and the result of the query.</w:t>
      </w:r>
    </w:p>
    <w:p w:rsidR="00C07CC4" w:rsidRPr="00C21DFB" w:rsidRDefault="00C07CC4" w:rsidP="00C07CC4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</w:p>
    <w:p w:rsidR="00C07CC4" w:rsidRDefault="00C07CC4" w:rsidP="00C07C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r w:rsidRPr="00C21DFB">
        <w:rPr>
          <w:rFonts w:ascii="Trebuchet MS" w:eastAsia="Times New Roman" w:hAnsi="Trebuchet MS" w:cs="Times New Roman"/>
          <w:color w:val="555555"/>
          <w:sz w:val="20"/>
          <w:szCs w:val="20"/>
        </w:rPr>
        <w:t>The marketing department has decided that it will only feature black colored Road-650 bicycles in the sales promotion. However, the marketing department may want to modify the sale at a later date. Use a DECLARE and SET statement to pre-set a variable color to "Black." Using the variable, run a query to show all the type of bicycles including all fields.</w:t>
      </w:r>
    </w:p>
    <w:p w:rsidR="00C07CC4" w:rsidRDefault="00C07CC4" w:rsidP="00C07CC4">
      <w:pPr>
        <w:pStyle w:val="ListParagraph"/>
        <w:rPr>
          <w:rFonts w:ascii="Trebuchet MS" w:eastAsia="Times New Roman" w:hAnsi="Trebuchet MS" w:cs="Times New Roman"/>
          <w:color w:val="555555"/>
          <w:sz w:val="20"/>
          <w:szCs w:val="20"/>
        </w:rPr>
      </w:pPr>
    </w:p>
    <w:p w:rsidR="00C07CC4" w:rsidRPr="00C21DFB" w:rsidRDefault="00C07CC4" w:rsidP="00C07CC4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</w:p>
    <w:p w:rsidR="00C07CC4" w:rsidRDefault="00C07CC4" w:rsidP="00C07C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r w:rsidRPr="00C21DFB">
        <w:rPr>
          <w:rFonts w:ascii="Trebuchet MS" w:eastAsia="Times New Roman" w:hAnsi="Trebuchet MS" w:cs="Times New Roman"/>
          <w:color w:val="555555"/>
          <w:sz w:val="20"/>
          <w:szCs w:val="20"/>
        </w:rPr>
        <w:t>Building on the question 2 activity, add the "Quantity" and "</w:t>
      </w:r>
      <w:proofErr w:type="spellStart"/>
      <w:r w:rsidRPr="00C21DFB">
        <w:rPr>
          <w:rFonts w:ascii="Trebuchet MS" w:eastAsia="Times New Roman" w:hAnsi="Trebuchet MS" w:cs="Times New Roman"/>
          <w:color w:val="555555"/>
          <w:sz w:val="20"/>
          <w:szCs w:val="20"/>
        </w:rPr>
        <w:t>ListPrice</w:t>
      </w:r>
      <w:proofErr w:type="spellEnd"/>
      <w:r w:rsidRPr="00C21DFB">
        <w:rPr>
          <w:rFonts w:ascii="Trebuchet MS" w:eastAsia="Times New Roman" w:hAnsi="Trebuchet MS" w:cs="Times New Roman"/>
          <w:color w:val="555555"/>
          <w:sz w:val="20"/>
          <w:szCs w:val="20"/>
        </w:rPr>
        <w:t>." Filter the results to only items in "Finished Goods Storage."</w:t>
      </w:r>
    </w:p>
    <w:p w:rsidR="00C07CC4" w:rsidRPr="00C21DFB" w:rsidRDefault="00C07CC4" w:rsidP="00C07CC4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</w:p>
    <w:p w:rsidR="00C07CC4" w:rsidRPr="00C21DFB" w:rsidRDefault="00C07CC4" w:rsidP="00C07C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r w:rsidRPr="00C21DFB">
        <w:rPr>
          <w:rFonts w:ascii="Trebuchet MS" w:eastAsia="Times New Roman" w:hAnsi="Trebuchet MS" w:cs="Times New Roman"/>
          <w:color w:val="555555"/>
          <w:sz w:val="20"/>
          <w:szCs w:val="20"/>
        </w:rPr>
        <w:t>Building on the question 3 activity, the marketing department has decided that any products that currently have more than 100 units in stock will be discounted by 10%. All other products will have a 5% discount as part of the promotion. Create a CASE statement that modifies the "</w:t>
      </w:r>
      <w:proofErr w:type="spellStart"/>
      <w:r w:rsidRPr="00C21DFB">
        <w:rPr>
          <w:rFonts w:ascii="Trebuchet MS" w:eastAsia="Times New Roman" w:hAnsi="Trebuchet MS" w:cs="Times New Roman"/>
          <w:color w:val="555555"/>
          <w:sz w:val="20"/>
          <w:szCs w:val="20"/>
        </w:rPr>
        <w:t>ListPrice</w:t>
      </w:r>
      <w:proofErr w:type="spellEnd"/>
      <w:r w:rsidRPr="00C21DFB">
        <w:rPr>
          <w:rFonts w:ascii="Trebuchet MS" w:eastAsia="Times New Roman" w:hAnsi="Trebuchet MS" w:cs="Times New Roman"/>
          <w:color w:val="555555"/>
          <w:sz w:val="20"/>
          <w:szCs w:val="20"/>
        </w:rPr>
        <w:t>" into a new field called "</w:t>
      </w:r>
      <w:proofErr w:type="spellStart"/>
      <w:r w:rsidRPr="00C21DFB">
        <w:rPr>
          <w:rFonts w:ascii="Trebuchet MS" w:eastAsia="Times New Roman" w:hAnsi="Trebuchet MS" w:cs="Times New Roman"/>
          <w:color w:val="555555"/>
          <w:sz w:val="20"/>
          <w:szCs w:val="20"/>
        </w:rPr>
        <w:t>SalesPrice</w:t>
      </w:r>
      <w:proofErr w:type="spellEnd"/>
      <w:r w:rsidRPr="00C21DFB">
        <w:rPr>
          <w:rFonts w:ascii="Trebuchet MS" w:eastAsia="Times New Roman" w:hAnsi="Trebuchet MS" w:cs="Times New Roman"/>
          <w:color w:val="555555"/>
          <w:sz w:val="20"/>
          <w:szCs w:val="20"/>
        </w:rPr>
        <w:t>."</w:t>
      </w:r>
    </w:p>
    <w:p w:rsidR="00C43B8E" w:rsidRDefault="00C07CC4"/>
    <w:sectPr w:rsidR="00C43B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42057"/>
    <w:multiLevelType w:val="multilevel"/>
    <w:tmpl w:val="E832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CC4"/>
    <w:rsid w:val="00003562"/>
    <w:rsid w:val="000B46A8"/>
    <w:rsid w:val="00164D89"/>
    <w:rsid w:val="003C0173"/>
    <w:rsid w:val="004B4BD6"/>
    <w:rsid w:val="009375FA"/>
    <w:rsid w:val="009F25F1"/>
    <w:rsid w:val="00AD3AFE"/>
    <w:rsid w:val="00B02A67"/>
    <w:rsid w:val="00C07CC4"/>
    <w:rsid w:val="00C57521"/>
    <w:rsid w:val="00CF024F"/>
    <w:rsid w:val="00E7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8EB90"/>
  <w15:chartTrackingRefBased/>
  <w15:docId w15:val="{81E2AAF4-D1CD-41A5-BABB-B7B72AE36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07C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LaMona Jones</dc:creator>
  <cp:keywords/>
  <dc:description/>
  <cp:lastModifiedBy>LaMona Jones</cp:lastModifiedBy>
  <cp:revision>1</cp:revision>
  <dcterms:created xsi:type="dcterms:W3CDTF">2017-05-16T03:51:00Z</dcterms:created>
  <dcterms:modified xsi:type="dcterms:W3CDTF">2017-05-16T03:55:00Z</dcterms:modified>
</cp:coreProperties>
</file>